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5F65A4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</w:p>
    <w:p w:rsidR="002D5ED7" w:rsidRPr="00AD199B" w:rsidRDefault="002D5ED7" w:rsidP="005F65A4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LËVIZJE PARALELE</w:t>
      </w:r>
    </w:p>
    <w:p w:rsidR="002D5ED7" w:rsidRPr="00AD199B" w:rsidRDefault="002D5ED7" w:rsidP="005F65A4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NË KATEGORINË </w:t>
      </w:r>
      <w:r w:rsidR="0032134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E ULËT DHE TË 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MESME DREJTUESE </w:t>
      </w:r>
    </w:p>
    <w:p w:rsidR="002D5ED7" w:rsidRPr="00AD199B" w:rsidRDefault="002D5ED7" w:rsidP="005F65A4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70515E" w:rsidRDefault="0070515E" w:rsidP="0070515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70515E">
        <w:rPr>
          <w:rFonts w:ascii="Times New Roman" w:hAnsi="Times New Roman"/>
          <w:color w:val="FF0000"/>
          <w:sz w:val="24"/>
          <w:szCs w:val="24"/>
          <w:lang w:val="de-DE"/>
        </w:rPr>
        <w:t>Kryeinspektor per mbrojtjen e mjedisit dhe kontrollin e teritorit ne bashkinë Tropoje</w:t>
      </w:r>
    </w:p>
    <w:p w:rsidR="002D5ED7" w:rsidRPr="00AD199B" w:rsidRDefault="002D5ED7" w:rsidP="005F65A4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5F65A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Në zbatim të nenit 2</w:t>
      </w:r>
      <w:r w:rsidR="001D6A6F">
        <w:rPr>
          <w:rFonts w:ascii="Times New Roman" w:hAnsi="Times New Roman"/>
          <w:sz w:val="24"/>
          <w:szCs w:val="24"/>
          <w:lang w:val="it-IT"/>
        </w:rPr>
        <w:t>5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, të ligjit 152/2013 </w:t>
      </w:r>
      <w:r w:rsidRPr="009D70A4">
        <w:rPr>
          <w:rFonts w:ascii="Times New Roman" w:hAnsi="Times New Roman"/>
          <w:i/>
          <w:sz w:val="24"/>
          <w:szCs w:val="24"/>
          <w:lang w:val="it-IT"/>
        </w:rPr>
        <w:t>“Për nëpunësin civil”</w:t>
      </w:r>
      <w:r w:rsidRPr="00AD199B">
        <w:rPr>
          <w:rFonts w:ascii="Times New Roman" w:hAnsi="Times New Roman"/>
          <w:sz w:val="24"/>
          <w:szCs w:val="24"/>
          <w:lang w:val="it-IT"/>
        </w:rPr>
        <w:t>, i ndryshuar, si dhe të Kreut II, të Vendimit</w:t>
      </w:r>
      <w:r w:rsidR="008F771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D199B">
        <w:rPr>
          <w:rFonts w:ascii="Times New Roman" w:hAnsi="Times New Roman"/>
          <w:sz w:val="24"/>
          <w:szCs w:val="24"/>
          <w:lang w:val="it-IT"/>
        </w:rPr>
        <w:t>Nr. 242, datë 18/03/2015, të Këshillit të Ministrave,</w:t>
      </w:r>
      <w:r w:rsidR="001D6A6F">
        <w:rPr>
          <w:rFonts w:ascii="Times New Roman" w:hAnsi="Times New Roman"/>
          <w:sz w:val="24"/>
          <w:szCs w:val="24"/>
          <w:lang w:val="it-IT"/>
        </w:rPr>
        <w:t xml:space="preserve"> “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P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r plot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simin e vendeve t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Lira n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kategorin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e ul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>t dhe t</w:t>
      </w:r>
      <w:r w:rsidR="001D6A6F">
        <w:rPr>
          <w:rFonts w:ascii="Times New Roman" w:hAnsi="Times New Roman"/>
          <w:i/>
          <w:sz w:val="24"/>
          <w:szCs w:val="24"/>
          <w:lang w:val="it-IT"/>
        </w:rPr>
        <w:t>ë</w:t>
      </w:r>
      <w:r w:rsidR="001D6A6F" w:rsidRPr="001D6A6F">
        <w:rPr>
          <w:rFonts w:ascii="Times New Roman" w:hAnsi="Times New Roman"/>
          <w:i/>
          <w:sz w:val="24"/>
          <w:szCs w:val="24"/>
          <w:lang w:val="it-IT"/>
        </w:rPr>
        <w:t xml:space="preserve"> mesme drejtuese</w:t>
      </w:r>
      <w:r w:rsidR="001D6A6F">
        <w:rPr>
          <w:rFonts w:ascii="Times New Roman" w:hAnsi="Times New Roman"/>
          <w:sz w:val="24"/>
          <w:szCs w:val="24"/>
          <w:lang w:val="it-IT"/>
        </w:rPr>
        <w:t>”,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2D5ED7" w:rsidRPr="00AD199B" w:rsidRDefault="002D5ED7" w:rsidP="005F65A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Njësia e Menaxhimit të Burim</w:t>
      </w:r>
      <w:r w:rsidR="001D6A6F">
        <w:rPr>
          <w:rFonts w:ascii="Times New Roman" w:hAnsi="Times New Roman"/>
          <w:sz w:val="24"/>
          <w:szCs w:val="24"/>
          <w:lang w:val="it-IT"/>
        </w:rPr>
        <w:t xml:space="preserve">eve Njerëzore në </w:t>
      </w:r>
      <w:r w:rsidR="00423E22">
        <w:rPr>
          <w:rFonts w:ascii="Times New Roman" w:hAnsi="Times New Roman"/>
          <w:sz w:val="24"/>
          <w:szCs w:val="24"/>
          <w:lang w:val="it-IT"/>
        </w:rPr>
        <w:t xml:space="preserve">Institucioni e </w:t>
      </w:r>
      <w:r w:rsidR="00423E22">
        <w:rPr>
          <w:rFonts w:ascii="Times New Roman" w:hAnsi="Times New Roman"/>
          <w:b/>
          <w:sz w:val="24"/>
          <w:szCs w:val="24"/>
          <w:lang w:val="it-IT"/>
        </w:rPr>
        <w:t>Bashkise</w:t>
      </w:r>
      <w:r w:rsidR="00437CC7" w:rsidRPr="00437CC7">
        <w:rPr>
          <w:rFonts w:ascii="Times New Roman" w:hAnsi="Times New Roman"/>
          <w:b/>
          <w:sz w:val="24"/>
          <w:szCs w:val="24"/>
          <w:lang w:val="it-IT"/>
        </w:rPr>
        <w:t xml:space="preserve"> Tropojë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 e kushteve të lëvizjes paralele dhe kërkesave të veçanta të shpallura në shpalljen për konkurrim, njofton se </w:t>
      </w:r>
    </w:p>
    <w:p w:rsidR="002D5ED7" w:rsidRPr="00AD199B" w:rsidRDefault="002D5ED7" w:rsidP="005F65A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b. </w:t>
      </w:r>
      <w:r w:rsidR="00437CC7">
        <w:rPr>
          <w:rFonts w:ascii="Times New Roman" w:hAnsi="Times New Roman"/>
          <w:sz w:val="24"/>
          <w:szCs w:val="24"/>
          <w:lang w:val="it-IT"/>
        </w:rPr>
        <w:t>nuk ka kandidat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37CC7">
        <w:rPr>
          <w:rFonts w:ascii="Times New Roman" w:hAnsi="Times New Roman"/>
          <w:sz w:val="24"/>
          <w:szCs w:val="24"/>
          <w:lang w:val="it-IT"/>
        </w:rPr>
        <w:t>që ka shfaqur interes pë</w:t>
      </w:r>
      <w:r w:rsidR="00423E22">
        <w:rPr>
          <w:rFonts w:ascii="Times New Roman" w:hAnsi="Times New Roman"/>
          <w:sz w:val="24"/>
          <w:szCs w:val="24"/>
          <w:lang w:val="it-IT"/>
        </w:rPr>
        <w:t>r</w:t>
      </w:r>
      <w:r w:rsidR="00437CC7">
        <w:rPr>
          <w:rFonts w:ascii="Times New Roman" w:hAnsi="Times New Roman"/>
          <w:sz w:val="24"/>
          <w:szCs w:val="24"/>
          <w:lang w:val="it-IT"/>
        </w:rPr>
        <w:t xml:space="preserve"> konkurim 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37CC7">
        <w:rPr>
          <w:rFonts w:ascii="Times New Roman" w:hAnsi="Times New Roman"/>
          <w:sz w:val="24"/>
          <w:szCs w:val="24"/>
          <w:lang w:val="it-IT"/>
        </w:rPr>
        <w:t>.</w:t>
      </w:r>
    </w:p>
    <w:p w:rsidR="002D5ED7" w:rsidRPr="00AD199B" w:rsidRDefault="002D5ED7" w:rsidP="005F65A4">
      <w:pPr>
        <w:spacing w:before="240" w:after="240"/>
        <w:jc w:val="both"/>
        <w:rPr>
          <w:rFonts w:ascii="Times New Roman" w:eastAsia="MS Mincho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70515E">
      <w:pPr>
        <w:tabs>
          <w:tab w:val="left" w:pos="7875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452329" w:rsidRDefault="002D5ED7" w:rsidP="006F3A1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D5ED7" w:rsidRPr="00452329" w:rsidSect="00C5428A">
      <w:headerReference w:type="default" r:id="rId8"/>
      <w:footerReference w:type="default" r:id="rId9"/>
      <w:headerReference w:type="first" r:id="rId10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FE" w:rsidRDefault="00C61BFE" w:rsidP="00386E9F">
      <w:pPr>
        <w:spacing w:after="0" w:line="240" w:lineRule="auto"/>
      </w:pPr>
      <w:r>
        <w:separator/>
      </w:r>
    </w:p>
  </w:endnote>
  <w:endnote w:type="continuationSeparator" w:id="1">
    <w:p w:rsidR="00C61BFE" w:rsidRDefault="00C61BFE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E14FB9">
      <w:fldChar w:fldCharType="begin"/>
    </w:r>
    <w:r w:rsidR="003C5BE9">
      <w:instrText xml:space="preserve"> PAGE   \* MERGEFORMAT </w:instrText>
    </w:r>
    <w:r w:rsidR="00E14FB9">
      <w:fldChar w:fldCharType="separate"/>
    </w:r>
    <w:r w:rsidR="0070515E">
      <w:rPr>
        <w:noProof/>
      </w:rPr>
      <w:t>2</w:t>
    </w:r>
    <w:r w:rsidR="00E14FB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FE" w:rsidRDefault="00C61BFE" w:rsidP="00386E9F">
      <w:pPr>
        <w:spacing w:after="0" w:line="240" w:lineRule="auto"/>
      </w:pPr>
      <w:r>
        <w:separator/>
      </w:r>
    </w:p>
  </w:footnote>
  <w:footnote w:type="continuationSeparator" w:id="1">
    <w:p w:rsidR="00C61BFE" w:rsidRDefault="00C61BFE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5F65A4">
    <w:pPr>
      <w:pStyle w:val="Header"/>
      <w:tabs>
        <w:tab w:val="left" w:pos="432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70515E">
    <w:pPr>
      <w:pStyle w:val="Header"/>
    </w:pPr>
    <w:r>
      <w:t>BASHKIA TROPOJË</w:t>
    </w:r>
  </w:p>
  <w:p w:rsidR="002D5ED7" w:rsidRDefault="002D5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024F0"/>
    <w:multiLevelType w:val="hybridMultilevel"/>
    <w:tmpl w:val="6A42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7"/>
  </w:num>
  <w:num w:numId="13">
    <w:abstractNumId w:val="14"/>
  </w:num>
  <w:num w:numId="14">
    <w:abstractNumId w:val="2"/>
  </w:num>
  <w:num w:numId="15">
    <w:abstractNumId w:val="5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045"/>
    <w:rsid w:val="00033B81"/>
    <w:rsid w:val="00036DF0"/>
    <w:rsid w:val="00041E62"/>
    <w:rsid w:val="00051307"/>
    <w:rsid w:val="00055A9A"/>
    <w:rsid w:val="00065CE7"/>
    <w:rsid w:val="00081190"/>
    <w:rsid w:val="00087974"/>
    <w:rsid w:val="001122D1"/>
    <w:rsid w:val="00121F5B"/>
    <w:rsid w:val="001249D6"/>
    <w:rsid w:val="00135C36"/>
    <w:rsid w:val="00157269"/>
    <w:rsid w:val="0017107A"/>
    <w:rsid w:val="0017737D"/>
    <w:rsid w:val="001834B8"/>
    <w:rsid w:val="00183F5B"/>
    <w:rsid w:val="001847A5"/>
    <w:rsid w:val="001A0B8E"/>
    <w:rsid w:val="001A2ED3"/>
    <w:rsid w:val="001B5E3A"/>
    <w:rsid w:val="001C2C78"/>
    <w:rsid w:val="001D05FF"/>
    <w:rsid w:val="001D6A6F"/>
    <w:rsid w:val="001E4567"/>
    <w:rsid w:val="001F61C0"/>
    <w:rsid w:val="001F749C"/>
    <w:rsid w:val="00271B6C"/>
    <w:rsid w:val="00274515"/>
    <w:rsid w:val="002769E8"/>
    <w:rsid w:val="002976DE"/>
    <w:rsid w:val="002A2371"/>
    <w:rsid w:val="002A3A80"/>
    <w:rsid w:val="002C070E"/>
    <w:rsid w:val="002D5ED7"/>
    <w:rsid w:val="002E3693"/>
    <w:rsid w:val="002F74E3"/>
    <w:rsid w:val="00304875"/>
    <w:rsid w:val="0032134B"/>
    <w:rsid w:val="003277A8"/>
    <w:rsid w:val="0034081F"/>
    <w:rsid w:val="0034285E"/>
    <w:rsid w:val="00354B6B"/>
    <w:rsid w:val="00372557"/>
    <w:rsid w:val="003739FA"/>
    <w:rsid w:val="003750F6"/>
    <w:rsid w:val="00386E9F"/>
    <w:rsid w:val="00396481"/>
    <w:rsid w:val="003C5641"/>
    <w:rsid w:val="003C5BE9"/>
    <w:rsid w:val="003C7A7E"/>
    <w:rsid w:val="003D5045"/>
    <w:rsid w:val="003D76EC"/>
    <w:rsid w:val="003E1F9C"/>
    <w:rsid w:val="00421B2C"/>
    <w:rsid w:val="00423E22"/>
    <w:rsid w:val="00430364"/>
    <w:rsid w:val="00432EDC"/>
    <w:rsid w:val="00437CC7"/>
    <w:rsid w:val="0044031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D6379"/>
    <w:rsid w:val="004F438C"/>
    <w:rsid w:val="005241C3"/>
    <w:rsid w:val="00543765"/>
    <w:rsid w:val="005840B6"/>
    <w:rsid w:val="0059377F"/>
    <w:rsid w:val="005A7A83"/>
    <w:rsid w:val="005B1424"/>
    <w:rsid w:val="005B4B2D"/>
    <w:rsid w:val="005C067E"/>
    <w:rsid w:val="005D3D4A"/>
    <w:rsid w:val="005D7815"/>
    <w:rsid w:val="005E0312"/>
    <w:rsid w:val="005F1128"/>
    <w:rsid w:val="005F5855"/>
    <w:rsid w:val="005F65A4"/>
    <w:rsid w:val="00614DE9"/>
    <w:rsid w:val="00623A85"/>
    <w:rsid w:val="00624AC5"/>
    <w:rsid w:val="0063241A"/>
    <w:rsid w:val="00656427"/>
    <w:rsid w:val="00671AFC"/>
    <w:rsid w:val="006A5473"/>
    <w:rsid w:val="006B6673"/>
    <w:rsid w:val="006B6A16"/>
    <w:rsid w:val="006C6C73"/>
    <w:rsid w:val="006D1726"/>
    <w:rsid w:val="006F3528"/>
    <w:rsid w:val="006F3A1F"/>
    <w:rsid w:val="006F5AAA"/>
    <w:rsid w:val="00704181"/>
    <w:rsid w:val="0070515E"/>
    <w:rsid w:val="00713A5D"/>
    <w:rsid w:val="00734003"/>
    <w:rsid w:val="00755175"/>
    <w:rsid w:val="007624E5"/>
    <w:rsid w:val="0077126F"/>
    <w:rsid w:val="00781D7C"/>
    <w:rsid w:val="00785A2B"/>
    <w:rsid w:val="00787209"/>
    <w:rsid w:val="00796B90"/>
    <w:rsid w:val="007978D9"/>
    <w:rsid w:val="007A44E7"/>
    <w:rsid w:val="007A778A"/>
    <w:rsid w:val="007A7E0F"/>
    <w:rsid w:val="007C56BB"/>
    <w:rsid w:val="007D2C42"/>
    <w:rsid w:val="007D6AA7"/>
    <w:rsid w:val="007E69B3"/>
    <w:rsid w:val="00801F26"/>
    <w:rsid w:val="00805A8E"/>
    <w:rsid w:val="0081564A"/>
    <w:rsid w:val="00831647"/>
    <w:rsid w:val="008352B4"/>
    <w:rsid w:val="00856A08"/>
    <w:rsid w:val="008721BF"/>
    <w:rsid w:val="00876093"/>
    <w:rsid w:val="008767D9"/>
    <w:rsid w:val="008804E7"/>
    <w:rsid w:val="008870F3"/>
    <w:rsid w:val="00897257"/>
    <w:rsid w:val="008A013D"/>
    <w:rsid w:val="008A101D"/>
    <w:rsid w:val="008B24F4"/>
    <w:rsid w:val="008C6F26"/>
    <w:rsid w:val="008D5EBC"/>
    <w:rsid w:val="008F771D"/>
    <w:rsid w:val="009102F8"/>
    <w:rsid w:val="0092030E"/>
    <w:rsid w:val="009327EE"/>
    <w:rsid w:val="0093612F"/>
    <w:rsid w:val="00937C58"/>
    <w:rsid w:val="00940651"/>
    <w:rsid w:val="0095203C"/>
    <w:rsid w:val="00963898"/>
    <w:rsid w:val="00980A25"/>
    <w:rsid w:val="00986E38"/>
    <w:rsid w:val="00990CE5"/>
    <w:rsid w:val="009A1841"/>
    <w:rsid w:val="009A63DD"/>
    <w:rsid w:val="009B5960"/>
    <w:rsid w:val="009C3779"/>
    <w:rsid w:val="009D0BCA"/>
    <w:rsid w:val="009D70A4"/>
    <w:rsid w:val="009F0056"/>
    <w:rsid w:val="00A00DA9"/>
    <w:rsid w:val="00A10FAC"/>
    <w:rsid w:val="00A24653"/>
    <w:rsid w:val="00A405D4"/>
    <w:rsid w:val="00A4192A"/>
    <w:rsid w:val="00A65542"/>
    <w:rsid w:val="00A87EA1"/>
    <w:rsid w:val="00A910BB"/>
    <w:rsid w:val="00A9637A"/>
    <w:rsid w:val="00AA6E5E"/>
    <w:rsid w:val="00AC25A5"/>
    <w:rsid w:val="00AC2C7B"/>
    <w:rsid w:val="00AC5932"/>
    <w:rsid w:val="00AD199B"/>
    <w:rsid w:val="00AD7FAF"/>
    <w:rsid w:val="00B07C71"/>
    <w:rsid w:val="00B43328"/>
    <w:rsid w:val="00B44286"/>
    <w:rsid w:val="00B46492"/>
    <w:rsid w:val="00B513A6"/>
    <w:rsid w:val="00BA03F3"/>
    <w:rsid w:val="00BE49FF"/>
    <w:rsid w:val="00C03AC9"/>
    <w:rsid w:val="00C10C3D"/>
    <w:rsid w:val="00C32D26"/>
    <w:rsid w:val="00C34416"/>
    <w:rsid w:val="00C41E38"/>
    <w:rsid w:val="00C5428A"/>
    <w:rsid w:val="00C549FA"/>
    <w:rsid w:val="00C61BFE"/>
    <w:rsid w:val="00C63E96"/>
    <w:rsid w:val="00C86035"/>
    <w:rsid w:val="00CA3BB6"/>
    <w:rsid w:val="00CC7564"/>
    <w:rsid w:val="00CD008E"/>
    <w:rsid w:val="00D206F3"/>
    <w:rsid w:val="00D24DD1"/>
    <w:rsid w:val="00D32A0B"/>
    <w:rsid w:val="00D43D2F"/>
    <w:rsid w:val="00D63EBE"/>
    <w:rsid w:val="00D75001"/>
    <w:rsid w:val="00D84E76"/>
    <w:rsid w:val="00D940B6"/>
    <w:rsid w:val="00D959BA"/>
    <w:rsid w:val="00DA167E"/>
    <w:rsid w:val="00DA2D19"/>
    <w:rsid w:val="00DB2B11"/>
    <w:rsid w:val="00DB4D14"/>
    <w:rsid w:val="00DB7789"/>
    <w:rsid w:val="00E1133C"/>
    <w:rsid w:val="00E14FB9"/>
    <w:rsid w:val="00E15119"/>
    <w:rsid w:val="00E20F7C"/>
    <w:rsid w:val="00E276AF"/>
    <w:rsid w:val="00E3553E"/>
    <w:rsid w:val="00E608F8"/>
    <w:rsid w:val="00E731ED"/>
    <w:rsid w:val="00E93397"/>
    <w:rsid w:val="00EC7BC6"/>
    <w:rsid w:val="00ED3847"/>
    <w:rsid w:val="00ED5C01"/>
    <w:rsid w:val="00EE33D4"/>
    <w:rsid w:val="00EE5850"/>
    <w:rsid w:val="00EF02F4"/>
    <w:rsid w:val="00EF29D9"/>
    <w:rsid w:val="00F34D4D"/>
    <w:rsid w:val="00F80440"/>
    <w:rsid w:val="00F830FA"/>
    <w:rsid w:val="00F8457E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D23B-60AB-4DBD-99B6-093B7C6F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 MBI REZULTATET E VERIFIKIMIT PARAPRAK</vt:lpstr>
    </vt:vector>
  </TitlesOfParts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2018-08-29T09:49:00Z</dcterms:created>
  <dcterms:modified xsi:type="dcterms:W3CDTF">2018-08-29T10:03:00Z</dcterms:modified>
</cp:coreProperties>
</file>